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60" w:rsidRPr="009C1B34" w:rsidRDefault="00F16260" w:rsidP="00F1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jc w:val="both"/>
        <w:rPr>
          <w:bCs/>
        </w:rPr>
      </w:pPr>
    </w:p>
    <w:p w:rsidR="00F16260" w:rsidRPr="002D1576" w:rsidRDefault="00F16260" w:rsidP="00F1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jc w:val="center"/>
        <w:rPr>
          <w:b/>
          <w:bCs/>
          <w:sz w:val="24"/>
          <w:szCs w:val="24"/>
        </w:rPr>
      </w:pPr>
      <w:r w:rsidRPr="002D1576">
        <w:rPr>
          <w:b/>
          <w:bCs/>
          <w:sz w:val="24"/>
          <w:szCs w:val="24"/>
        </w:rPr>
        <w:t>RASED</w:t>
      </w:r>
    </w:p>
    <w:p w:rsidR="00F16260" w:rsidRPr="009C1B34" w:rsidRDefault="00F16260" w:rsidP="00F1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jc w:val="both"/>
        <w:rPr>
          <w:bCs/>
        </w:rPr>
      </w:pPr>
    </w:p>
    <w:p w:rsidR="00F16260" w:rsidRDefault="00F16260" w:rsidP="00F16260">
      <w:pPr>
        <w:spacing w:before="20" w:after="20" w:line="240" w:lineRule="auto"/>
        <w:jc w:val="both"/>
        <w:rPr>
          <w:b/>
          <w:bCs/>
        </w:rPr>
      </w:pPr>
    </w:p>
    <w:p w:rsidR="00F16260" w:rsidRPr="009C1B34" w:rsidRDefault="00F16260" w:rsidP="00F16260">
      <w:pPr>
        <w:spacing w:before="20" w:after="20" w:line="240" w:lineRule="auto"/>
        <w:jc w:val="center"/>
        <w:rPr>
          <w:bCs/>
        </w:rPr>
      </w:pPr>
      <w:r w:rsidRPr="009C1B34">
        <w:rPr>
          <w:b/>
          <w:bCs/>
        </w:rPr>
        <w:t>Antenne CHESSY les MINES</w:t>
      </w:r>
    </w:p>
    <w:p w:rsidR="00F16260" w:rsidRPr="009C1B34" w:rsidRDefault="00F16260" w:rsidP="00F16260">
      <w:pPr>
        <w:spacing w:before="20" w:after="20" w:line="240" w:lineRule="auto"/>
        <w:jc w:val="center"/>
        <w:rPr>
          <w:bCs/>
        </w:rPr>
      </w:pPr>
      <w:r w:rsidRPr="009C1B34">
        <w:rPr>
          <w:bCs/>
          <w:i/>
          <w:iCs/>
        </w:rPr>
        <w:t>LOZANNE, BELMONT d’AZERGUES, CHATILLON, Saint JEAN des VIGNES, CHARNAY, CHESSY les MINES, ALIX, BAGNOLS, FRONTENAS, LE BREUIL, SARCEY, Les OLMES, PONTCHARA sur TURDINE, Saint FORGEUX</w:t>
      </w:r>
    </w:p>
    <w:p w:rsidR="00F16260" w:rsidRDefault="00F16260" w:rsidP="00F16260">
      <w:pPr>
        <w:spacing w:before="20" w:after="20" w:line="240" w:lineRule="auto"/>
        <w:jc w:val="both"/>
        <w:rPr>
          <w:b/>
          <w:bCs/>
        </w:rPr>
      </w:pPr>
    </w:p>
    <w:p w:rsidR="00F16260" w:rsidRPr="009C1B34" w:rsidRDefault="00F16260" w:rsidP="00F16260">
      <w:pPr>
        <w:spacing w:before="20" w:after="20" w:line="240" w:lineRule="auto"/>
        <w:jc w:val="both"/>
        <w:rPr>
          <w:bCs/>
        </w:rPr>
      </w:pPr>
      <w:r>
        <w:rPr>
          <w:b/>
          <w:bCs/>
        </w:rPr>
        <w:t>Psychologue Education Nationale</w:t>
      </w:r>
      <w:r w:rsidRPr="009C1B34">
        <w:rPr>
          <w:b/>
          <w:bCs/>
        </w:rPr>
        <w:t xml:space="preserve"> : </w:t>
      </w:r>
      <w:r w:rsidRPr="009C1B34">
        <w:rPr>
          <w:bCs/>
        </w:rPr>
        <w:t xml:space="preserve">Christel PONT KUFFER </w:t>
      </w:r>
    </w:p>
    <w:p w:rsidR="00F16260" w:rsidRPr="009C1B34" w:rsidRDefault="00F16260" w:rsidP="00F16260">
      <w:pPr>
        <w:spacing w:before="20" w:after="20" w:line="240" w:lineRule="auto"/>
        <w:jc w:val="both"/>
        <w:rPr>
          <w:bCs/>
        </w:rPr>
      </w:pPr>
      <w:r w:rsidRPr="009C1B34">
        <w:rPr>
          <w:b/>
          <w:bCs/>
        </w:rPr>
        <w:t xml:space="preserve">Maitre E : </w:t>
      </w:r>
      <w:r w:rsidRPr="009C1B34">
        <w:rPr>
          <w:bCs/>
        </w:rPr>
        <w:t xml:space="preserve">Lucie PAREY </w:t>
      </w:r>
    </w:p>
    <w:p w:rsidR="00F16260" w:rsidRDefault="001F6D59" w:rsidP="00F16260">
      <w:pPr>
        <w:spacing w:before="20" w:after="20" w:line="240" w:lineRule="auto"/>
        <w:jc w:val="both"/>
        <w:rPr>
          <w:bCs/>
        </w:rPr>
      </w:pPr>
      <w:hyperlink r:id="rId4" w:history="1">
        <w:r w:rsidR="00F16260" w:rsidRPr="00EF0BEC">
          <w:rPr>
            <w:rStyle w:val="Lienhypertexte"/>
            <w:bCs/>
          </w:rPr>
          <w:t>rased.chessy@ac-lyon.fr</w:t>
        </w:r>
      </w:hyperlink>
    </w:p>
    <w:p w:rsidR="00F16260" w:rsidRPr="009C1B34" w:rsidRDefault="00F16260" w:rsidP="00F16260">
      <w:pPr>
        <w:spacing w:before="20" w:after="20" w:line="240" w:lineRule="auto"/>
        <w:jc w:val="both"/>
        <w:rPr>
          <w:bCs/>
        </w:rPr>
      </w:pPr>
      <w:r w:rsidRPr="009C1B34">
        <w:rPr>
          <w:bCs/>
        </w:rPr>
        <w:t xml:space="preserve"> </w:t>
      </w:r>
    </w:p>
    <w:p w:rsidR="00F16260" w:rsidRPr="009C1B34" w:rsidRDefault="00F16260" w:rsidP="00F16260">
      <w:pPr>
        <w:spacing w:before="20" w:after="20" w:line="240" w:lineRule="auto"/>
        <w:jc w:val="center"/>
        <w:rPr>
          <w:bCs/>
        </w:rPr>
      </w:pPr>
      <w:r w:rsidRPr="009C1B34">
        <w:rPr>
          <w:b/>
          <w:bCs/>
        </w:rPr>
        <w:t>Antenne LENTILLY</w:t>
      </w:r>
    </w:p>
    <w:p w:rsidR="00F16260" w:rsidRPr="009C1B34" w:rsidRDefault="00F16260" w:rsidP="00F16260">
      <w:pPr>
        <w:spacing w:before="20" w:after="20" w:line="240" w:lineRule="auto"/>
        <w:jc w:val="center"/>
        <w:rPr>
          <w:bCs/>
        </w:rPr>
      </w:pPr>
      <w:r w:rsidRPr="009C1B34">
        <w:rPr>
          <w:bCs/>
          <w:i/>
          <w:iCs/>
        </w:rPr>
        <w:t>DOMMARTIN, LENTILLY, SOURCIEUX les MINES, Saint PIERRE la PALUD, CHEVINAY, BESSENAY Les ECHARAS, BESSENAY La GIRAUDIERE, BIBOST, Saint JULIEN sur BIBOST, SAIN BEL</w:t>
      </w:r>
    </w:p>
    <w:p w:rsidR="00F16260" w:rsidRDefault="00F16260" w:rsidP="00F16260">
      <w:pPr>
        <w:spacing w:before="20" w:after="20" w:line="240" w:lineRule="auto"/>
        <w:jc w:val="both"/>
        <w:rPr>
          <w:b/>
          <w:bCs/>
        </w:rPr>
      </w:pPr>
    </w:p>
    <w:p w:rsidR="00F16260" w:rsidRPr="009C1B34" w:rsidRDefault="00F16260" w:rsidP="00F16260">
      <w:pPr>
        <w:spacing w:before="20" w:after="20" w:line="240" w:lineRule="auto"/>
        <w:jc w:val="both"/>
        <w:rPr>
          <w:bCs/>
        </w:rPr>
      </w:pPr>
      <w:r w:rsidRPr="009C1B34">
        <w:rPr>
          <w:b/>
          <w:bCs/>
        </w:rPr>
        <w:t xml:space="preserve">Psychologue </w:t>
      </w:r>
      <w:r>
        <w:rPr>
          <w:b/>
          <w:bCs/>
        </w:rPr>
        <w:t xml:space="preserve">Education Nationale </w:t>
      </w:r>
      <w:r w:rsidRPr="009C1B34">
        <w:rPr>
          <w:b/>
          <w:bCs/>
        </w:rPr>
        <w:t xml:space="preserve">: </w:t>
      </w:r>
      <w:r w:rsidRPr="009C1B34">
        <w:rPr>
          <w:bCs/>
        </w:rPr>
        <w:t xml:space="preserve">Clothilde JOLY </w:t>
      </w:r>
    </w:p>
    <w:p w:rsidR="00F16260" w:rsidRPr="009C1B34" w:rsidRDefault="00F16260" w:rsidP="00F16260">
      <w:pPr>
        <w:spacing w:before="20" w:after="20" w:line="240" w:lineRule="auto"/>
        <w:jc w:val="both"/>
        <w:rPr>
          <w:bCs/>
        </w:rPr>
      </w:pPr>
      <w:r w:rsidRPr="009C1B34">
        <w:rPr>
          <w:b/>
          <w:bCs/>
        </w:rPr>
        <w:t xml:space="preserve">Maitre E : </w:t>
      </w:r>
      <w:r w:rsidRPr="009C1B34">
        <w:rPr>
          <w:bCs/>
        </w:rPr>
        <w:t xml:space="preserve">Gilles TRANCHAND </w:t>
      </w:r>
    </w:p>
    <w:p w:rsidR="00F16260" w:rsidRPr="009C1B34" w:rsidRDefault="00F16260" w:rsidP="00F16260">
      <w:pPr>
        <w:spacing w:before="20" w:after="20" w:line="240" w:lineRule="auto"/>
        <w:jc w:val="both"/>
        <w:rPr>
          <w:bCs/>
        </w:rPr>
      </w:pPr>
      <w:r w:rsidRPr="009C1B34">
        <w:rPr>
          <w:b/>
          <w:bCs/>
        </w:rPr>
        <w:t xml:space="preserve">Maitre G </w:t>
      </w:r>
      <w:r w:rsidRPr="0037542F">
        <w:rPr>
          <w:bCs/>
        </w:rPr>
        <w:t xml:space="preserve">: </w:t>
      </w:r>
      <w:r>
        <w:rPr>
          <w:bCs/>
        </w:rPr>
        <w:t>Isabelle GARDE</w:t>
      </w:r>
    </w:p>
    <w:p w:rsidR="00F16260" w:rsidRDefault="001F6D59" w:rsidP="00F16260">
      <w:pPr>
        <w:spacing w:before="20" w:after="20" w:line="240" w:lineRule="auto"/>
        <w:jc w:val="both"/>
        <w:rPr>
          <w:bCs/>
        </w:rPr>
      </w:pPr>
      <w:hyperlink r:id="rId5" w:history="1">
        <w:r w:rsidR="00F16260" w:rsidRPr="00EF0BEC">
          <w:rPr>
            <w:rStyle w:val="Lienhypertexte"/>
            <w:bCs/>
          </w:rPr>
          <w:t>rased.Lentilly@ac-lyon.fr</w:t>
        </w:r>
      </w:hyperlink>
    </w:p>
    <w:p w:rsidR="00F16260" w:rsidRPr="009C1B34" w:rsidRDefault="00F16260" w:rsidP="00F16260">
      <w:pPr>
        <w:spacing w:before="20" w:after="20" w:line="240" w:lineRule="auto"/>
        <w:jc w:val="both"/>
        <w:rPr>
          <w:bCs/>
        </w:rPr>
      </w:pPr>
      <w:r w:rsidRPr="009C1B34">
        <w:rPr>
          <w:bCs/>
        </w:rPr>
        <w:t xml:space="preserve"> </w:t>
      </w:r>
    </w:p>
    <w:p w:rsidR="00F16260" w:rsidRPr="009C1B34" w:rsidRDefault="00F16260" w:rsidP="00F16260">
      <w:pPr>
        <w:spacing w:before="20" w:after="20" w:line="240" w:lineRule="auto"/>
        <w:jc w:val="center"/>
        <w:rPr>
          <w:bCs/>
        </w:rPr>
      </w:pPr>
      <w:r w:rsidRPr="009C1B34">
        <w:rPr>
          <w:b/>
          <w:bCs/>
        </w:rPr>
        <w:t>Antenne L’ARBRESLE</w:t>
      </w:r>
    </w:p>
    <w:p w:rsidR="00F16260" w:rsidRPr="009C1B34" w:rsidRDefault="00F16260" w:rsidP="00F16260">
      <w:pPr>
        <w:spacing w:before="20" w:after="20" w:line="240" w:lineRule="auto"/>
        <w:jc w:val="center"/>
        <w:rPr>
          <w:bCs/>
        </w:rPr>
      </w:pPr>
      <w:r w:rsidRPr="009C1B34">
        <w:rPr>
          <w:bCs/>
          <w:i/>
          <w:iCs/>
        </w:rPr>
        <w:t>Saint GERMAIN NUELLES, BULLY, L’ARBRESLE, EVEUX, FLEURIEUX sur L’ARBRESLE, SAVIGNY, ANCY, Saint ROMAIN de POPEY, VILLECHENEVE, AFFOUX</w:t>
      </w:r>
    </w:p>
    <w:p w:rsidR="00F16260" w:rsidRDefault="00F16260" w:rsidP="00F16260">
      <w:pPr>
        <w:spacing w:before="20" w:after="20" w:line="240" w:lineRule="auto"/>
        <w:jc w:val="both"/>
        <w:rPr>
          <w:b/>
          <w:bCs/>
        </w:rPr>
      </w:pPr>
    </w:p>
    <w:p w:rsidR="00F16260" w:rsidRPr="009C1B34" w:rsidRDefault="00F16260" w:rsidP="00F16260">
      <w:pPr>
        <w:spacing w:before="20" w:after="20" w:line="240" w:lineRule="auto"/>
        <w:jc w:val="both"/>
        <w:rPr>
          <w:bCs/>
        </w:rPr>
      </w:pPr>
      <w:r w:rsidRPr="009C1B34">
        <w:rPr>
          <w:b/>
          <w:bCs/>
        </w:rPr>
        <w:t>Psychologue</w:t>
      </w:r>
      <w:r w:rsidRPr="009906B1">
        <w:rPr>
          <w:b/>
          <w:bCs/>
        </w:rPr>
        <w:t xml:space="preserve"> </w:t>
      </w:r>
      <w:r>
        <w:rPr>
          <w:b/>
          <w:bCs/>
        </w:rPr>
        <w:t>Education Nationale</w:t>
      </w:r>
      <w:r w:rsidRPr="009C1B34">
        <w:rPr>
          <w:b/>
          <w:bCs/>
        </w:rPr>
        <w:t xml:space="preserve"> : </w:t>
      </w:r>
      <w:r w:rsidR="001F6D59">
        <w:rPr>
          <w:bCs/>
        </w:rPr>
        <w:t>Clara Monnier</w:t>
      </w:r>
    </w:p>
    <w:p w:rsidR="00F16260" w:rsidRPr="009C1B34" w:rsidRDefault="00F16260" w:rsidP="00F16260">
      <w:pPr>
        <w:spacing w:before="20" w:after="20" w:line="240" w:lineRule="auto"/>
        <w:jc w:val="both"/>
        <w:rPr>
          <w:bCs/>
        </w:rPr>
      </w:pPr>
      <w:r w:rsidRPr="009C1B34">
        <w:rPr>
          <w:b/>
          <w:bCs/>
        </w:rPr>
        <w:t xml:space="preserve">Maitre E : </w:t>
      </w:r>
      <w:r w:rsidR="001F6D59">
        <w:rPr>
          <w:bCs/>
        </w:rPr>
        <w:t xml:space="preserve">Alexandra Pin </w:t>
      </w:r>
      <w:proofErr w:type="spellStart"/>
      <w:r w:rsidR="001F6D59">
        <w:rPr>
          <w:bCs/>
        </w:rPr>
        <w:t>Agulles</w:t>
      </w:r>
      <w:proofErr w:type="spellEnd"/>
    </w:p>
    <w:p w:rsidR="00F16260" w:rsidRPr="0037542F" w:rsidRDefault="00F16260" w:rsidP="00F16260">
      <w:pPr>
        <w:spacing w:before="20" w:after="20" w:line="240" w:lineRule="auto"/>
        <w:jc w:val="both"/>
        <w:rPr>
          <w:bCs/>
        </w:rPr>
      </w:pPr>
      <w:r w:rsidRPr="009C1B34">
        <w:rPr>
          <w:b/>
          <w:bCs/>
        </w:rPr>
        <w:t xml:space="preserve">Maitre G : </w:t>
      </w:r>
      <w:r>
        <w:rPr>
          <w:bCs/>
        </w:rPr>
        <w:t>Nathalie BREGERE BARGE</w:t>
      </w:r>
    </w:p>
    <w:p w:rsidR="00F16260" w:rsidRDefault="001F6D59" w:rsidP="00F16260">
      <w:pPr>
        <w:spacing w:before="20" w:after="20" w:line="240" w:lineRule="auto"/>
        <w:jc w:val="both"/>
        <w:rPr>
          <w:bCs/>
        </w:rPr>
      </w:pPr>
      <w:hyperlink r:id="rId6" w:history="1">
        <w:r w:rsidRPr="00F857FB">
          <w:rPr>
            <w:rStyle w:val="Lienhypertexte"/>
            <w:bCs/>
          </w:rPr>
          <w:t>rased.0694008g-2@ac-lyon.fr</w:t>
        </w:r>
      </w:hyperlink>
      <w:r>
        <w:rPr>
          <w:bCs/>
        </w:rPr>
        <w:t xml:space="preserve"> </w:t>
      </w:r>
    </w:p>
    <w:p w:rsidR="00A56E7E" w:rsidRDefault="00A56E7E" w:rsidP="00F16260">
      <w:bookmarkStart w:id="0" w:name="_GoBack"/>
      <w:bookmarkEnd w:id="0"/>
    </w:p>
    <w:sectPr w:rsidR="00A5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60"/>
    <w:rsid w:val="001F6D59"/>
    <w:rsid w:val="00A56E7E"/>
    <w:rsid w:val="00F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FC5F"/>
  <w15:chartTrackingRefBased/>
  <w15:docId w15:val="{9C7D4E2D-1549-4F72-ADF6-AF0243CC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6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6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ed.0694008g-2@ac-lyon.fr" TargetMode="External"/><Relationship Id="rId5" Type="http://schemas.openxmlformats.org/officeDocument/2006/relationships/hyperlink" Target="mailto:rased.Lentilly@ac-lyon.fr" TargetMode="External"/><Relationship Id="rId4" Type="http://schemas.openxmlformats.org/officeDocument/2006/relationships/hyperlink" Target="mailto:rased.chessy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2021-03-26T13:51:00Z</dcterms:created>
  <dcterms:modified xsi:type="dcterms:W3CDTF">2021-03-26T13:51:00Z</dcterms:modified>
</cp:coreProperties>
</file>